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18D3" w14:textId="2D4742D9" w:rsidR="008C4E14" w:rsidRPr="00942C01" w:rsidRDefault="008C4E14" w:rsidP="008C4E14">
      <w:pPr>
        <w:jc w:val="center"/>
        <w:rPr>
          <w:sz w:val="32"/>
          <w:szCs w:val="32"/>
        </w:rPr>
      </w:pPr>
      <w:r w:rsidRPr="00942C01">
        <w:rPr>
          <w:sz w:val="32"/>
          <w:szCs w:val="32"/>
        </w:rPr>
        <w:t xml:space="preserve">NHMPA </w:t>
      </w:r>
      <w:r w:rsidR="007B243A">
        <w:rPr>
          <w:sz w:val="32"/>
          <w:szCs w:val="32"/>
        </w:rPr>
        <w:t>6/13/22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5971BD64" w:rsidR="008C4E14" w:rsidRDefault="008C4E14" w:rsidP="008C4E14">
      <w:r>
        <w:t xml:space="preserve">Members Present: Dave Kemp, Andrew Chisholm, Alisha Powell, Darrel Fisk, Charles Hunt, Doug </w:t>
      </w:r>
      <w:proofErr w:type="spellStart"/>
      <w:r>
        <w:t>Byam</w:t>
      </w:r>
      <w:proofErr w:type="spellEnd"/>
      <w:r>
        <w:t xml:space="preserve">, </w:t>
      </w:r>
      <w:r w:rsidR="00AD7521">
        <w:t xml:space="preserve">Kelly </w:t>
      </w:r>
      <w:proofErr w:type="spellStart"/>
      <w:r w:rsidR="00AD7521">
        <w:t>Byam</w:t>
      </w:r>
      <w:proofErr w:type="spellEnd"/>
      <w:r w:rsidR="00AD7521">
        <w:t xml:space="preserve">, </w:t>
      </w:r>
      <w:r w:rsidR="00C31F0E">
        <w:t>Bud Taylor</w:t>
      </w:r>
    </w:p>
    <w:p w14:paraId="473DFFCB" w14:textId="77777777" w:rsidR="008C4E14" w:rsidRDefault="008C4E14" w:rsidP="008C4E14"/>
    <w:p w14:paraId="308AE8E3" w14:textId="461BC94F" w:rsidR="008C4E14" w:rsidRDefault="008C4E14" w:rsidP="008C4E14">
      <w:r>
        <w:t xml:space="preserve">Members Absent: </w:t>
      </w:r>
      <w:r w:rsidR="00AF77B5">
        <w:t>Nathan Adams,</w:t>
      </w:r>
      <w:r w:rsidR="00AF77B5" w:rsidRPr="00AF77B5">
        <w:t xml:space="preserve"> </w:t>
      </w:r>
      <w:r w:rsidR="00AF77B5">
        <w:t>Chris Olsen</w:t>
      </w:r>
    </w:p>
    <w:p w14:paraId="5C1513A5" w14:textId="77777777" w:rsidR="008C4E14" w:rsidRDefault="008C4E14" w:rsidP="008C4E14"/>
    <w:p w14:paraId="2F9F9036" w14:textId="26D2DD7F" w:rsidR="008C4E14" w:rsidRDefault="008C4E14" w:rsidP="008C4E14">
      <w:r>
        <w:t xml:space="preserve">Meeting called to order at </w:t>
      </w:r>
      <w:r w:rsidR="00AF77B5">
        <w:t xml:space="preserve">7:03 </w:t>
      </w:r>
      <w:r>
        <w:t xml:space="preserve">by </w:t>
      </w:r>
      <w:r w:rsidR="00AD7521">
        <w:t>Andrew Chisholm</w:t>
      </w:r>
    </w:p>
    <w:p w14:paraId="6E5652C3" w14:textId="00B1EBAB" w:rsidR="008C4E14" w:rsidRDefault="008C4E14" w:rsidP="008C4E14"/>
    <w:p w14:paraId="009990BD" w14:textId="77777777" w:rsidR="00AF77B5" w:rsidRPr="006067FE" w:rsidRDefault="00AF77B5" w:rsidP="00AF77B5">
      <w:pPr>
        <w:pStyle w:val="ListParagraph"/>
        <w:numPr>
          <w:ilvl w:val="0"/>
          <w:numId w:val="1"/>
        </w:numPr>
        <w:rPr>
          <w:u w:val="single"/>
        </w:rPr>
      </w:pPr>
      <w:r w:rsidRPr="006067FE">
        <w:rPr>
          <w:u w:val="single"/>
        </w:rPr>
        <w:t>Approval of Prior Meeting Minutes/Upcoming Meeting Dates</w:t>
      </w:r>
    </w:p>
    <w:p w14:paraId="1E52558A" w14:textId="3AF380E7" w:rsidR="00AF77B5" w:rsidRDefault="00AF77B5" w:rsidP="00AF77B5">
      <w:pPr>
        <w:pStyle w:val="ListParagraph"/>
        <w:numPr>
          <w:ilvl w:val="0"/>
          <w:numId w:val="2"/>
        </w:numPr>
      </w:pPr>
      <w:r>
        <w:t>5/10/22 Board Meeting Mins: Motion to accept by Kelly, second</w:t>
      </w:r>
      <w:r w:rsidR="0040112B">
        <w:t>ed</w:t>
      </w:r>
      <w:r>
        <w:t xml:space="preserve"> by Doug</w:t>
      </w:r>
      <w:r w:rsidR="0040112B">
        <w:t>. All in favor.</w:t>
      </w:r>
    </w:p>
    <w:p w14:paraId="784F4D52" w14:textId="77777777" w:rsidR="0040112B" w:rsidRDefault="0040112B" w:rsidP="0040112B">
      <w:pPr>
        <w:pStyle w:val="ListParagraph"/>
        <w:ind w:left="1080"/>
        <w:rPr>
          <w:rFonts w:eastAsia="Times New Roman" w:cs="Times New Roman"/>
        </w:rPr>
      </w:pPr>
    </w:p>
    <w:p w14:paraId="55EAF02D" w14:textId="2BD4FF93" w:rsidR="0040112B" w:rsidRDefault="0040112B" w:rsidP="0040112B">
      <w:pPr>
        <w:pStyle w:val="ListParagraph"/>
        <w:numPr>
          <w:ilvl w:val="0"/>
          <w:numId w:val="1"/>
        </w:numPr>
        <w:rPr>
          <w:rFonts w:eastAsia="Times New Roman" w:cs="Times New Roman"/>
        </w:rPr>
      </w:pPr>
      <w:r w:rsidRPr="006067FE">
        <w:rPr>
          <w:rFonts w:eastAsia="Times New Roman" w:cs="Times New Roman"/>
          <w:u w:val="single"/>
        </w:rPr>
        <w:t>Fair Update:</w:t>
      </w:r>
      <w:r>
        <w:rPr>
          <w:rFonts w:eastAsia="Times New Roman" w:cs="Times New Roman"/>
        </w:rPr>
        <w:t xml:space="preserve"> Bud Taylor: We are planning to participate in several fairs—Deerfield, Cheshire, North Haverhill, Hopkinton, and Lancaster.</w:t>
      </w:r>
      <w:r w:rsidR="006067FE">
        <w:rPr>
          <w:rFonts w:eastAsia="Times New Roman" w:cs="Times New Roman"/>
        </w:rPr>
        <w:t xml:space="preserve"> </w:t>
      </w:r>
      <w:r w:rsidRPr="0040112B">
        <w:rPr>
          <w:rFonts w:eastAsia="Times New Roman" w:cs="Times New Roman"/>
        </w:rPr>
        <w:t>He has made contact with several people at the various fairs. We will be signing several contract</w:t>
      </w:r>
      <w:r w:rsidR="00C31F0E">
        <w:rPr>
          <w:rFonts w:eastAsia="Times New Roman" w:cs="Times New Roman"/>
        </w:rPr>
        <w:t>s</w:t>
      </w:r>
      <w:r w:rsidRPr="0040112B">
        <w:rPr>
          <w:rFonts w:eastAsia="Times New Roman" w:cs="Times New Roman"/>
        </w:rPr>
        <w:t xml:space="preserve"> for the fairs coming up soon. Andy mentions we are all set to move forward with the Big E. Gail </w:t>
      </w:r>
      <w:proofErr w:type="spellStart"/>
      <w:r w:rsidRPr="0040112B">
        <w:rPr>
          <w:rFonts w:eastAsia="Times New Roman" w:cs="Times New Roman"/>
        </w:rPr>
        <w:t>Jellie</w:t>
      </w:r>
      <w:proofErr w:type="spellEnd"/>
      <w:r w:rsidRPr="0040112B">
        <w:rPr>
          <w:rFonts w:eastAsia="Times New Roman" w:cs="Times New Roman"/>
        </w:rPr>
        <w:t xml:space="preserve"> retired, and we are now working with Lynne </w:t>
      </w:r>
      <w:proofErr w:type="spellStart"/>
      <w:r w:rsidRPr="0040112B">
        <w:rPr>
          <w:rFonts w:eastAsia="Times New Roman" w:cs="Times New Roman"/>
        </w:rPr>
        <w:t>Blye</w:t>
      </w:r>
      <w:proofErr w:type="spellEnd"/>
      <w:r w:rsidRPr="0040112B">
        <w:rPr>
          <w:rFonts w:eastAsia="Times New Roman" w:cs="Times New Roman"/>
        </w:rPr>
        <w:t>.</w:t>
      </w:r>
      <w:r w:rsidR="00CC2B31">
        <w:rPr>
          <w:rFonts w:eastAsia="Times New Roman" w:cs="Times New Roman"/>
        </w:rPr>
        <w:t xml:space="preserve"> Gail’s replacement is in process.</w:t>
      </w:r>
      <w:r w:rsidRPr="0040112B">
        <w:rPr>
          <w:rFonts w:eastAsia="Times New Roman" w:cs="Times New Roman"/>
        </w:rPr>
        <w:t xml:space="preserve"> Andy is planning to meet with all of them at some point. Bud got the current list of Seal of Quality members so that we can reach out for product for the various fairs. Bud feels very positive about our fair planning and participation so far. </w:t>
      </w:r>
      <w:r w:rsidR="006067FE">
        <w:rPr>
          <w:rFonts w:eastAsia="Times New Roman" w:cs="Times New Roman"/>
        </w:rPr>
        <w:t>He hasn’t heard from anyone at Lancaster yet but has reached out to them and is hoping to hear back soon.</w:t>
      </w:r>
    </w:p>
    <w:p w14:paraId="7927929F" w14:textId="7CAB09B7" w:rsidR="006067FE" w:rsidRPr="006067FE" w:rsidRDefault="006067FE" w:rsidP="006067FE">
      <w:pPr>
        <w:pStyle w:val="ListParagraph"/>
        <w:rPr>
          <w:rFonts w:eastAsia="Times New Roman" w:cs="Times New Roman"/>
        </w:rPr>
      </w:pPr>
      <w:r w:rsidRPr="006067FE">
        <w:rPr>
          <w:rFonts w:eastAsia="Times New Roman" w:cs="Times New Roman"/>
        </w:rPr>
        <w:t xml:space="preserve">Bud also notes that we need to settle our rules for fair competitions, since the winners of the fairs can compete for the Carlisle. </w:t>
      </w:r>
    </w:p>
    <w:p w14:paraId="6EFBC1BA" w14:textId="77777777" w:rsidR="00AF77B5" w:rsidRDefault="00AF77B5" w:rsidP="00C31F0E"/>
    <w:p w14:paraId="4B43FCD9" w14:textId="55EB2C38" w:rsidR="00AF77B5" w:rsidRPr="00627C4D" w:rsidRDefault="00AF77B5" w:rsidP="00AF77B5">
      <w:pPr>
        <w:pStyle w:val="ListParagraph"/>
        <w:numPr>
          <w:ilvl w:val="0"/>
          <w:numId w:val="1"/>
        </w:numPr>
        <w:rPr>
          <w:rFonts w:eastAsia="Times New Roman" w:cs="Times New Roman"/>
        </w:rPr>
      </w:pPr>
      <w:r w:rsidRPr="00AA608A">
        <w:rPr>
          <w:rFonts w:eastAsia="Times New Roman" w:cs="Arial"/>
          <w:color w:val="222222"/>
          <w:u w:val="single"/>
          <w:shd w:val="clear" w:color="auto" w:fill="FFFFFF"/>
        </w:rPr>
        <w:t>Felker Award Update:</w:t>
      </w:r>
      <w:r>
        <w:rPr>
          <w:rFonts w:eastAsia="Times New Roman" w:cs="Arial"/>
          <w:color w:val="222222"/>
          <w:shd w:val="clear" w:color="auto" w:fill="FFFFFF"/>
        </w:rPr>
        <w:t xml:space="preserve"> Dale Smith</w:t>
      </w:r>
      <w:r w:rsidR="006067FE">
        <w:rPr>
          <w:rFonts w:eastAsia="Times New Roman" w:cs="Arial"/>
          <w:color w:val="222222"/>
          <w:shd w:val="clear" w:color="auto" w:fill="FFFFFF"/>
        </w:rPr>
        <w:t>-Dale wasn’t able to sign into the zoom meeting tonight so we will discuss at our next meeting.</w:t>
      </w:r>
    </w:p>
    <w:p w14:paraId="0A47E97A" w14:textId="77777777" w:rsidR="00AF77B5" w:rsidRPr="00627C4D" w:rsidRDefault="00AF77B5" w:rsidP="00AF77B5">
      <w:pPr>
        <w:pStyle w:val="ListParagraph"/>
        <w:rPr>
          <w:rFonts w:eastAsia="Times New Roman" w:cs="Times New Roman"/>
        </w:rPr>
      </w:pPr>
    </w:p>
    <w:p w14:paraId="03D49C3B" w14:textId="1502647E" w:rsidR="00AF77B5" w:rsidRPr="00627C4D" w:rsidRDefault="00AF77B5" w:rsidP="00AF77B5">
      <w:pPr>
        <w:pStyle w:val="ListParagraph"/>
        <w:numPr>
          <w:ilvl w:val="0"/>
          <w:numId w:val="1"/>
        </w:numPr>
        <w:rPr>
          <w:rFonts w:eastAsia="Times New Roman" w:cs="Times New Roman"/>
        </w:rPr>
      </w:pPr>
      <w:r w:rsidRPr="00AA608A">
        <w:rPr>
          <w:rFonts w:eastAsia="Times New Roman" w:cs="Arial"/>
          <w:color w:val="222222"/>
          <w:u w:val="single"/>
          <w:shd w:val="clear" w:color="auto" w:fill="FFFFFF"/>
        </w:rPr>
        <w:t>Container Update</w:t>
      </w:r>
      <w:r>
        <w:rPr>
          <w:rFonts w:eastAsia="Times New Roman" w:cs="Arial"/>
          <w:color w:val="222222"/>
          <w:shd w:val="clear" w:color="auto" w:fill="FFFFFF"/>
        </w:rPr>
        <w:t xml:space="preserve">: </w:t>
      </w:r>
      <w:r w:rsidR="006067FE">
        <w:rPr>
          <w:rFonts w:eastAsia="Times New Roman" w:cs="Arial"/>
          <w:color w:val="222222"/>
          <w:shd w:val="clear" w:color="auto" w:fill="FFFFFF"/>
        </w:rPr>
        <w:t xml:space="preserve">Andy shares that we are now caught up on our orders for containers for the most part right now. The container committee met last week. Bill Cheney was planning to do the order for 2023. The plan was to add </w:t>
      </w:r>
      <w:r w:rsidR="00AA608A">
        <w:rPr>
          <w:rFonts w:eastAsia="Times New Roman" w:cs="Arial"/>
          <w:color w:val="222222"/>
          <w:shd w:val="clear" w:color="auto" w:fill="FFFFFF"/>
        </w:rPr>
        <w:t xml:space="preserve">10% </w:t>
      </w:r>
      <w:r w:rsidR="006067FE">
        <w:rPr>
          <w:rFonts w:eastAsia="Times New Roman" w:cs="Arial"/>
          <w:color w:val="222222"/>
          <w:shd w:val="clear" w:color="auto" w:fill="FFFFFF"/>
        </w:rPr>
        <w:t xml:space="preserve">more containers to the order so that we would have a small surplus. We were so far behind on orders this year that it was hard to gauge how many orders we were behind on and whether they were from 2021 or 2022. </w:t>
      </w:r>
      <w:r w:rsidR="00AA608A">
        <w:rPr>
          <w:rFonts w:eastAsia="Times New Roman" w:cs="Arial"/>
          <w:color w:val="222222"/>
          <w:shd w:val="clear" w:color="auto" w:fill="FFFFFF"/>
        </w:rPr>
        <w:t xml:space="preserve"> We are only a little behind on quarts at this point. </w:t>
      </w:r>
    </w:p>
    <w:p w14:paraId="55E8A337" w14:textId="77777777" w:rsidR="00AF77B5" w:rsidRPr="00AA608A" w:rsidRDefault="00AF77B5" w:rsidP="00AA608A">
      <w:pPr>
        <w:rPr>
          <w:rFonts w:eastAsia="Times New Roman" w:cs="Times New Roman"/>
        </w:rPr>
      </w:pPr>
    </w:p>
    <w:p w14:paraId="58CA57CF" w14:textId="4B991A8E" w:rsidR="00AF77B5" w:rsidRDefault="00AF77B5" w:rsidP="00C31F0E">
      <w:pPr>
        <w:pStyle w:val="ListParagraph"/>
        <w:numPr>
          <w:ilvl w:val="0"/>
          <w:numId w:val="1"/>
        </w:numPr>
      </w:pPr>
      <w:r w:rsidRPr="00621195">
        <w:rPr>
          <w:rFonts w:eastAsia="Times New Roman" w:cs="Arial"/>
          <w:color w:val="222222"/>
          <w:u w:val="single"/>
          <w:shd w:val="clear" w:color="auto" w:fill="FFFFFF"/>
        </w:rPr>
        <w:t>Summer Meeting Update:</w:t>
      </w:r>
      <w:r>
        <w:rPr>
          <w:rFonts w:eastAsia="Times New Roman" w:cs="Arial"/>
          <w:color w:val="222222"/>
          <w:shd w:val="clear" w:color="auto" w:fill="FFFFFF"/>
        </w:rPr>
        <w:t xml:space="preserve"> </w:t>
      </w:r>
      <w:r w:rsidR="00AA608A">
        <w:rPr>
          <w:rFonts w:eastAsia="Times New Roman" w:cs="Arial"/>
          <w:color w:val="222222"/>
          <w:shd w:val="clear" w:color="auto" w:fill="FFFFFF"/>
        </w:rPr>
        <w:t xml:space="preserve">Alisha spoke with Barb and Matt Patch; we are all set to hold the meeting on Saturday July 30 at </w:t>
      </w:r>
      <w:r w:rsidR="0094197A">
        <w:rPr>
          <w:rFonts w:eastAsia="Times New Roman" w:cs="Arial"/>
          <w:color w:val="222222"/>
          <w:shd w:val="clear" w:color="auto" w:fill="FFFFFF"/>
        </w:rPr>
        <w:t xml:space="preserve">Patch Orchards. Barb said a lot of the caterers she uses for events are already booked. She suggested having a pizza lunch that could be ordered just ahead of time from a local place. </w:t>
      </w:r>
      <w:r w:rsidR="00C31F0E">
        <w:rPr>
          <w:rFonts w:eastAsia="Times New Roman" w:cs="Arial"/>
          <w:color w:val="222222"/>
          <w:shd w:val="clear" w:color="auto" w:fill="FFFFFF"/>
        </w:rPr>
        <w:t xml:space="preserve">This would be less expensive overall; board members agree this seems like a reasonable plan. We also may arrange a sugar house tour afterward at Harding Hill Farm; Alisha has been trying to touch base with them, but they have been busy lately. </w:t>
      </w:r>
      <w:r w:rsidR="0094197A">
        <w:t xml:space="preserve">As far as a speaker, Andy has been working on that and has a few potentials. Darrel notes that he has heard from a few producers that it would be good to hear about timing of tapping. It would also be great to find out about the tubing set up they have up there since they have expanded. Will </w:t>
      </w:r>
      <w:r w:rsidR="00621195">
        <w:t>S</w:t>
      </w:r>
      <w:r w:rsidR="0094197A">
        <w:t xml:space="preserve">treeter may be able to participate with that as well. Doug went to Will Streeter’s open house and they had a lot of good info there. </w:t>
      </w:r>
    </w:p>
    <w:p w14:paraId="65979071" w14:textId="77777777" w:rsidR="00AF77B5" w:rsidRPr="009F1962" w:rsidRDefault="00AF77B5" w:rsidP="00AF77B5"/>
    <w:p w14:paraId="028D1CA4" w14:textId="6AD02B12" w:rsidR="00AF77B5" w:rsidRPr="00F43B8D" w:rsidRDefault="00AF77B5" w:rsidP="00AF77B5">
      <w:pPr>
        <w:pStyle w:val="ListParagraph"/>
        <w:numPr>
          <w:ilvl w:val="0"/>
          <w:numId w:val="1"/>
        </w:numPr>
        <w:rPr>
          <w:rFonts w:eastAsia="Times New Roman" w:cs="Times New Roman"/>
        </w:rPr>
      </w:pPr>
      <w:r w:rsidRPr="00621195">
        <w:rPr>
          <w:rFonts w:eastAsia="Times New Roman" w:cs="Arial"/>
          <w:color w:val="222222"/>
          <w:u w:val="single"/>
          <w:shd w:val="clear" w:color="auto" w:fill="FFFFFF"/>
        </w:rPr>
        <w:t>Grant Money Allocation Discussion</w:t>
      </w:r>
      <w:r w:rsidR="00621195">
        <w:rPr>
          <w:rFonts w:eastAsia="Times New Roman" w:cs="Arial"/>
          <w:color w:val="222222"/>
          <w:shd w:val="clear" w:color="auto" w:fill="FFFFFF"/>
        </w:rPr>
        <w:t>: Andy shares that we received a check from the state for about $15,000. We have to decide where to allocate that. We have been thinking about promotional material and signage. John agrees that it would make sense to do that. Andy says that we could potentially come up with another sign that’s educational and promotes NH Maple. Kelly mentions that with fair season coming, maybe we could allocate money toward advertising for fair season</w:t>
      </w:r>
      <w:r w:rsidR="00F43B8D">
        <w:rPr>
          <w:rFonts w:eastAsia="Times New Roman" w:cs="Arial"/>
          <w:color w:val="222222"/>
          <w:shd w:val="clear" w:color="auto" w:fill="FFFFFF"/>
        </w:rPr>
        <w:t xml:space="preserve">. One idea </w:t>
      </w:r>
      <w:r w:rsidR="00F43B8D" w:rsidRPr="00F43B8D">
        <w:rPr>
          <w:rFonts w:eastAsia="Times New Roman" w:cs="Arial"/>
          <w:color w:val="222222"/>
          <w:shd w:val="clear" w:color="auto" w:fill="FFFFFF"/>
        </w:rPr>
        <w:t>had been to promote Maple Weekend during the fair season.</w:t>
      </w:r>
    </w:p>
    <w:p w14:paraId="4F114C92" w14:textId="7C9B478B" w:rsidR="00F43B8D" w:rsidRPr="00F43B8D" w:rsidRDefault="00F43B8D" w:rsidP="00F43B8D">
      <w:pPr>
        <w:pStyle w:val="ListParagraph"/>
        <w:rPr>
          <w:rFonts w:eastAsia="Times New Roman" w:cs="Times New Roman"/>
        </w:rPr>
      </w:pPr>
      <w:r w:rsidRPr="00F43B8D">
        <w:rPr>
          <w:rFonts w:eastAsia="Times New Roman" w:cs="Arial"/>
          <w:color w:val="222222"/>
          <w:shd w:val="clear" w:color="auto" w:fill="FFFFFF"/>
        </w:rPr>
        <w:t xml:space="preserve">Alisha mentions we haven’t met with our </w:t>
      </w:r>
      <w:proofErr w:type="gramStart"/>
      <w:r w:rsidRPr="00F43B8D">
        <w:rPr>
          <w:rFonts w:eastAsia="Times New Roman" w:cs="Arial"/>
          <w:color w:val="222222"/>
          <w:shd w:val="clear" w:color="auto" w:fill="FFFFFF"/>
        </w:rPr>
        <w:t>promotions</w:t>
      </w:r>
      <w:proofErr w:type="gramEnd"/>
      <w:r w:rsidRPr="00F43B8D">
        <w:rPr>
          <w:rFonts w:eastAsia="Times New Roman" w:cs="Arial"/>
          <w:color w:val="222222"/>
          <w:shd w:val="clear" w:color="auto" w:fill="FFFFFF"/>
        </w:rPr>
        <w:t xml:space="preserve"> subcommittee for quite </w:t>
      </w:r>
      <w:proofErr w:type="spellStart"/>
      <w:r w:rsidRPr="00F43B8D">
        <w:rPr>
          <w:rFonts w:eastAsia="Times New Roman" w:cs="Arial"/>
          <w:color w:val="222222"/>
          <w:shd w:val="clear" w:color="auto" w:fill="FFFFFF"/>
        </w:rPr>
        <w:t>awhile</w:t>
      </w:r>
      <w:proofErr w:type="spellEnd"/>
      <w:r w:rsidRPr="00F43B8D">
        <w:rPr>
          <w:rFonts w:eastAsia="Times New Roman" w:cs="Arial"/>
          <w:color w:val="222222"/>
          <w:shd w:val="clear" w:color="auto" w:fill="FFFFFF"/>
        </w:rPr>
        <w:t xml:space="preserve"> and we could do that</w:t>
      </w:r>
      <w:r w:rsidRPr="00F43B8D">
        <w:rPr>
          <w:rFonts w:eastAsia="Times New Roman" w:cs="Times New Roman"/>
        </w:rPr>
        <w:t xml:space="preserve"> sometime soon. Kelly wonders about using any money from the grant for updates on the website</w:t>
      </w:r>
      <w:r>
        <w:rPr>
          <w:rFonts w:eastAsia="Times New Roman" w:cs="Times New Roman"/>
        </w:rPr>
        <w:t xml:space="preserve">, and whether that would qualify to fall under the budget for the grant money. Andy believes that some of the money could be used for that, but we definitely need some volunteers on the website subcommittee to do some leg work on that. We have been looking at the Upper Valley Hudson website as a potential model. Kelly has noticed that the functionality of that website overall isn’t exactly what she thinks we need. </w:t>
      </w:r>
      <w:r w:rsidR="00B94B99">
        <w:rPr>
          <w:rFonts w:eastAsia="Times New Roman" w:cs="Times New Roman"/>
        </w:rPr>
        <w:t xml:space="preserve">The map function is really the part of it that we had been looking at. Kelly has found some websites that could be more functional, that have been specifically designed for associations like ours—and at a reasonable cost.  She wants to see the website be more functional for the members. Andy notes that Kelly seems like she has a lot of good background knowledge to help take on this project and is hoping she will be willing to participate in development of a new website. </w:t>
      </w:r>
      <w:r w:rsidR="001A5E77">
        <w:rPr>
          <w:rFonts w:eastAsia="Times New Roman" w:cs="Times New Roman"/>
        </w:rPr>
        <w:t xml:space="preserve">Alisha suggests that Kelly compile a list of some website examples for our review, and that once we can review them Alisha will put together a Zoom meeting for the website subcommittee to go over these ideas. Andy thinks adding a deadline of trying to accomplish at least certain steps in the website </w:t>
      </w:r>
      <w:r w:rsidR="001A5E77">
        <w:rPr>
          <w:rFonts w:eastAsia="Times New Roman" w:cs="Times New Roman"/>
        </w:rPr>
        <w:lastRenderedPageBreak/>
        <w:t xml:space="preserve">upgrade process by this fall. Kelly would like to see the website work better for both producers and consumers. </w:t>
      </w:r>
      <w:r w:rsidR="00661765">
        <w:rPr>
          <w:rFonts w:eastAsia="Times New Roman" w:cs="Times New Roman"/>
        </w:rPr>
        <w:t xml:space="preserve">Kelly is wondering what the budget has in it currently related to our current website—we use Loud Canvas. Andy thinks that there may be a chance to use some of the grant money toward this. </w:t>
      </w:r>
    </w:p>
    <w:p w14:paraId="7A906E08" w14:textId="77777777" w:rsidR="00AF77B5" w:rsidRPr="005F6E94" w:rsidRDefault="00AF77B5" w:rsidP="00AF77B5">
      <w:pPr>
        <w:pStyle w:val="ListParagraph"/>
        <w:rPr>
          <w:rFonts w:eastAsia="Times New Roman" w:cs="Times New Roman"/>
        </w:rPr>
      </w:pPr>
    </w:p>
    <w:p w14:paraId="11DA1A6E" w14:textId="4F52805B" w:rsidR="00AF77B5" w:rsidRDefault="00AF77B5" w:rsidP="00AF77B5">
      <w:pPr>
        <w:pStyle w:val="ListParagraph"/>
        <w:numPr>
          <w:ilvl w:val="0"/>
          <w:numId w:val="1"/>
        </w:numPr>
        <w:rPr>
          <w:rFonts w:eastAsia="Times New Roman" w:cs="Times New Roman"/>
        </w:rPr>
      </w:pPr>
      <w:r w:rsidRPr="009F69DD">
        <w:rPr>
          <w:rFonts w:eastAsia="Times New Roman" w:cs="Times New Roman"/>
          <w:u w:val="single"/>
        </w:rPr>
        <w:t>Board Member Public Notice of Intent to Sell Product (fairs)</w:t>
      </w:r>
      <w:r w:rsidR="00661765" w:rsidRPr="009F69DD">
        <w:rPr>
          <w:rFonts w:eastAsia="Times New Roman" w:cs="Times New Roman"/>
          <w:u w:val="single"/>
        </w:rPr>
        <w:t>:</w:t>
      </w:r>
      <w:r w:rsidR="00661765">
        <w:rPr>
          <w:rFonts w:eastAsia="Times New Roman" w:cs="Times New Roman"/>
        </w:rPr>
        <w:t xml:space="preserve"> There is a restriction related to non-profits in regard to board members profiting from events. To be able to have any board member provide product for the fairs, we have to publish a short legal notice </w:t>
      </w:r>
      <w:proofErr w:type="spellStart"/>
      <w:r w:rsidR="00661765">
        <w:rPr>
          <w:rFonts w:eastAsia="Times New Roman" w:cs="Times New Roman"/>
        </w:rPr>
        <w:t>publically</w:t>
      </w:r>
      <w:proofErr w:type="spellEnd"/>
      <w:r w:rsidR="00661765">
        <w:rPr>
          <w:rFonts w:eastAsia="Times New Roman" w:cs="Times New Roman"/>
        </w:rPr>
        <w:t xml:space="preserve"> that the NH Maple Producers Board intends to sell product at fairs. Andy makes a motion to publish this notice, seconded by Kelly, all in favor, none opposed. </w:t>
      </w:r>
    </w:p>
    <w:p w14:paraId="2B13103B" w14:textId="7ACAF751" w:rsidR="00661765" w:rsidRDefault="00661765" w:rsidP="00661765">
      <w:pPr>
        <w:pStyle w:val="ListParagraph"/>
        <w:rPr>
          <w:rFonts w:eastAsia="Times New Roman" w:cs="Times New Roman"/>
        </w:rPr>
      </w:pPr>
      <w:r>
        <w:rPr>
          <w:rFonts w:eastAsia="Times New Roman" w:cs="Times New Roman"/>
        </w:rPr>
        <w:t>Our intent in this is to make sure that we are able to supply enough product for the fairs, since the Seal of Quality pool includes many board members.</w:t>
      </w:r>
    </w:p>
    <w:p w14:paraId="577EE54C" w14:textId="2FFCEFBB" w:rsidR="00661765" w:rsidRDefault="00661765" w:rsidP="00661765">
      <w:pPr>
        <w:pStyle w:val="ListParagraph"/>
        <w:rPr>
          <w:rFonts w:eastAsia="Times New Roman" w:cs="Times New Roman"/>
        </w:rPr>
      </w:pPr>
    </w:p>
    <w:p w14:paraId="1585AF67" w14:textId="6D5A96A1" w:rsidR="003D408A" w:rsidRPr="003D408A" w:rsidRDefault="003D408A" w:rsidP="00661765">
      <w:pPr>
        <w:pStyle w:val="ListParagraph"/>
        <w:rPr>
          <w:rFonts w:eastAsia="Times New Roman" w:cs="Times New Roman"/>
          <w:u w:val="single"/>
        </w:rPr>
      </w:pPr>
      <w:r w:rsidRPr="003D408A">
        <w:rPr>
          <w:rFonts w:eastAsia="Times New Roman" w:cs="Times New Roman"/>
          <w:u w:val="single"/>
        </w:rPr>
        <w:t>Misc.:</w:t>
      </w:r>
    </w:p>
    <w:p w14:paraId="4868068E" w14:textId="06A94AFE" w:rsidR="00661765" w:rsidRDefault="00661765" w:rsidP="00661765">
      <w:pPr>
        <w:pStyle w:val="ListParagraph"/>
        <w:rPr>
          <w:rFonts w:eastAsia="Times New Roman" w:cs="Times New Roman"/>
        </w:rPr>
      </w:pPr>
      <w:r>
        <w:rPr>
          <w:rFonts w:eastAsia="Times New Roman" w:cs="Times New Roman"/>
        </w:rPr>
        <w:t xml:space="preserve">Andy also shares that he traveled down to congress in Washington DC to represent the association last week. </w:t>
      </w:r>
      <w:r w:rsidR="003D408A">
        <w:rPr>
          <w:rFonts w:eastAsia="Times New Roman" w:cs="Times New Roman"/>
        </w:rPr>
        <w:t xml:space="preserve">He handed out quarter pint samples. It was an interesting event; </w:t>
      </w:r>
      <w:r>
        <w:rPr>
          <w:rFonts w:eastAsia="Times New Roman" w:cs="Times New Roman"/>
        </w:rPr>
        <w:t>He noted that</w:t>
      </w:r>
      <w:r w:rsidR="003D408A">
        <w:rPr>
          <w:rFonts w:eastAsia="Times New Roman" w:cs="Times New Roman"/>
        </w:rPr>
        <w:t xml:space="preserve"> he learned more about how</w:t>
      </w:r>
      <w:r>
        <w:rPr>
          <w:rFonts w:eastAsia="Times New Roman" w:cs="Times New Roman"/>
        </w:rPr>
        <w:t xml:space="preserve"> there is a major labor shortage</w:t>
      </w:r>
      <w:r w:rsidR="009F69DD">
        <w:rPr>
          <w:rFonts w:eastAsia="Times New Roman" w:cs="Times New Roman"/>
        </w:rPr>
        <w:t xml:space="preserve"> in agriculture; NH has 2.3% unemployment rate, with not enough employees to fill various positions. The outlook on that is not good and seems to be a trend that will continue. He also learned that supply chain issues</w:t>
      </w:r>
      <w:r w:rsidR="003D408A">
        <w:rPr>
          <w:rFonts w:eastAsia="Times New Roman" w:cs="Times New Roman"/>
        </w:rPr>
        <w:t xml:space="preserve"> overall</w:t>
      </w:r>
      <w:r w:rsidR="009F69DD">
        <w:rPr>
          <w:rFonts w:eastAsia="Times New Roman" w:cs="Times New Roman"/>
        </w:rPr>
        <w:t xml:space="preserve"> seem to be improving. </w:t>
      </w:r>
    </w:p>
    <w:p w14:paraId="5310F6BB" w14:textId="4CD6529A" w:rsidR="009F69DD" w:rsidRDefault="009F69DD" w:rsidP="00661765">
      <w:pPr>
        <w:pStyle w:val="ListParagraph"/>
        <w:rPr>
          <w:rFonts w:eastAsia="Times New Roman" w:cs="Times New Roman"/>
        </w:rPr>
      </w:pPr>
    </w:p>
    <w:p w14:paraId="146FB4FD" w14:textId="77777777" w:rsidR="003D408A" w:rsidRDefault="009F69DD" w:rsidP="003D408A">
      <w:pPr>
        <w:pStyle w:val="ListParagraph"/>
        <w:rPr>
          <w:rFonts w:eastAsia="Times New Roman" w:cs="Times New Roman"/>
        </w:rPr>
      </w:pPr>
      <w:r>
        <w:rPr>
          <w:rFonts w:eastAsia="Times New Roman" w:cs="Times New Roman"/>
        </w:rPr>
        <w:t xml:space="preserve">Darrel is wondering about when we may get </w:t>
      </w:r>
      <w:r w:rsidR="003D408A">
        <w:rPr>
          <w:rFonts w:eastAsia="Times New Roman" w:cs="Times New Roman"/>
        </w:rPr>
        <w:t xml:space="preserve">a treasurer’s report. Andy will work on having MAC create one for us to review.  Andy also mentions that </w:t>
      </w:r>
      <w:r w:rsidRPr="003D408A">
        <w:rPr>
          <w:rFonts w:eastAsia="Times New Roman" w:cs="Times New Roman"/>
        </w:rPr>
        <w:t>Bud Taylor is interested in taking on a treasurer role; he met with Alisha and Andy recently and we are in talks with him regarding that. Andy in the meantime will get a treasurer’s report from MAC and share with the board when a</w:t>
      </w:r>
      <w:r w:rsidR="003D408A">
        <w:rPr>
          <w:rFonts w:eastAsia="Times New Roman" w:cs="Times New Roman"/>
        </w:rPr>
        <w:t>vailable.</w:t>
      </w:r>
    </w:p>
    <w:p w14:paraId="2621496E" w14:textId="77777777" w:rsidR="009F69DD" w:rsidRPr="003D408A" w:rsidRDefault="009F69DD" w:rsidP="003D408A">
      <w:pPr>
        <w:rPr>
          <w:rFonts w:eastAsia="Times New Roman" w:cs="Times New Roman"/>
        </w:rPr>
      </w:pPr>
    </w:p>
    <w:p w14:paraId="0109A5C1" w14:textId="6A287D41" w:rsidR="008C4E14" w:rsidRDefault="008C4E14" w:rsidP="008C4E14"/>
    <w:p w14:paraId="531FE21B" w14:textId="16F210A7" w:rsidR="008C4E14" w:rsidRDefault="008C4E14" w:rsidP="008C4E14">
      <w:r>
        <w:t xml:space="preserve">Next meeting planned for </w:t>
      </w:r>
      <w:r w:rsidR="009F69DD">
        <w:t xml:space="preserve">Tuesday July 12. </w:t>
      </w:r>
    </w:p>
    <w:p w14:paraId="0931FE74" w14:textId="77777777" w:rsidR="008C4E14" w:rsidRDefault="008C4E14" w:rsidP="008C4E14"/>
    <w:p w14:paraId="5DFB570B" w14:textId="7A49AFAE" w:rsidR="008C4E14" w:rsidRDefault="008C4E14" w:rsidP="008C4E14">
      <w:r>
        <w:t xml:space="preserve">Motion to adjourn by </w:t>
      </w:r>
      <w:r w:rsidR="009F69DD">
        <w:t>7:57pm by Darrel</w:t>
      </w:r>
    </w:p>
    <w:p w14:paraId="0E4735F6" w14:textId="140594ED" w:rsidR="008C4E14" w:rsidRDefault="008C4E14" w:rsidP="008C4E14">
      <w:r>
        <w:t>Seconded by</w:t>
      </w:r>
      <w:r w:rsidR="009F69DD">
        <w:t xml:space="preserve"> Kelly</w:t>
      </w:r>
    </w:p>
    <w:p w14:paraId="5CEDE699" w14:textId="2A1DD151" w:rsidR="008C4E14" w:rsidRDefault="008C4E14" w:rsidP="008C4E14">
      <w:r>
        <w:t xml:space="preserve">Meeting Adjourned @ </w:t>
      </w:r>
      <w:r w:rsidR="009F69DD">
        <w:t>7:58 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505B" w14:textId="77777777" w:rsidR="009B7F82" w:rsidRDefault="009B7F82">
      <w:r>
        <w:separator/>
      </w:r>
    </w:p>
  </w:endnote>
  <w:endnote w:type="continuationSeparator" w:id="0">
    <w:p w14:paraId="59A4DA90" w14:textId="77777777" w:rsidR="009B7F82" w:rsidRDefault="009B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8218472"/>
      <w:docPartObj>
        <w:docPartGallery w:val="Page Numbers (Bottom of Page)"/>
        <w:docPartUnique/>
      </w:docPartObj>
    </w:sdt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266066"/>
      <w:docPartObj>
        <w:docPartGallery w:val="Page Numbers (Bottom of Page)"/>
        <w:docPartUnique/>
      </w:docPartObj>
    </w:sdt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0A88" w14:textId="77777777" w:rsidR="001C667E" w:rsidRDefault="001C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428A" w14:textId="77777777" w:rsidR="009B7F82" w:rsidRDefault="009B7F82">
      <w:r>
        <w:separator/>
      </w:r>
    </w:p>
  </w:footnote>
  <w:footnote w:type="continuationSeparator" w:id="0">
    <w:p w14:paraId="11594285" w14:textId="77777777" w:rsidR="009B7F82" w:rsidRDefault="009B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5719" w14:textId="42F58640"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9E44" w14:textId="602C20BC"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EF7B" w14:textId="2042EFC8"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845349">
    <w:abstractNumId w:val="1"/>
  </w:num>
  <w:num w:numId="2" w16cid:durableId="16181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170DC2"/>
    <w:rsid w:val="001A5E77"/>
    <w:rsid w:val="001C667E"/>
    <w:rsid w:val="003B6249"/>
    <w:rsid w:val="003D408A"/>
    <w:rsid w:val="003F6A21"/>
    <w:rsid w:val="0040112B"/>
    <w:rsid w:val="004108B9"/>
    <w:rsid w:val="0043153D"/>
    <w:rsid w:val="004651B9"/>
    <w:rsid w:val="004A484F"/>
    <w:rsid w:val="005B6678"/>
    <w:rsid w:val="006067FE"/>
    <w:rsid w:val="00612CE2"/>
    <w:rsid w:val="00621195"/>
    <w:rsid w:val="00661765"/>
    <w:rsid w:val="0074721C"/>
    <w:rsid w:val="007B243A"/>
    <w:rsid w:val="007B6817"/>
    <w:rsid w:val="00877C6E"/>
    <w:rsid w:val="008C4E14"/>
    <w:rsid w:val="008C5130"/>
    <w:rsid w:val="0094197A"/>
    <w:rsid w:val="009B7F82"/>
    <w:rsid w:val="009E4779"/>
    <w:rsid w:val="009F69DD"/>
    <w:rsid w:val="00A01D13"/>
    <w:rsid w:val="00A97006"/>
    <w:rsid w:val="00AA608A"/>
    <w:rsid w:val="00AD7521"/>
    <w:rsid w:val="00AF77B5"/>
    <w:rsid w:val="00B94B99"/>
    <w:rsid w:val="00C31F0E"/>
    <w:rsid w:val="00C37ADE"/>
    <w:rsid w:val="00CC2B31"/>
    <w:rsid w:val="00CE7904"/>
    <w:rsid w:val="00D2121B"/>
    <w:rsid w:val="00D235BA"/>
    <w:rsid w:val="00D50086"/>
    <w:rsid w:val="00E20296"/>
    <w:rsid w:val="00EC3FD9"/>
    <w:rsid w:val="00EE185A"/>
    <w:rsid w:val="00F43B8D"/>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AD7521"/>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AF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Alisha Powell</cp:lastModifiedBy>
  <cp:revision>2</cp:revision>
  <cp:lastPrinted>2021-03-12T17:55:00Z</cp:lastPrinted>
  <dcterms:created xsi:type="dcterms:W3CDTF">2022-08-02T11:42:00Z</dcterms:created>
  <dcterms:modified xsi:type="dcterms:W3CDTF">2022-08-02T11:42:00Z</dcterms:modified>
</cp:coreProperties>
</file>